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F21FA9" w14:textId="77777777" w:rsidR="00EA51C0" w:rsidRDefault="00352AC3" w:rsidP="00352AC3">
      <w:pPr>
        <w:pStyle w:val="1"/>
        <w:jc w:val="center"/>
      </w:pPr>
      <w:r>
        <w:t>天眼系统运行</w:t>
      </w:r>
      <w:r>
        <w:rPr>
          <w:rFonts w:hint="eastAsia"/>
        </w:rPr>
        <w:t>手册</w:t>
      </w:r>
    </w:p>
    <w:p w14:paraId="18B55676" w14:textId="1E5C1BDF" w:rsidR="00352AC3" w:rsidRDefault="00B036CD" w:rsidP="00906D57">
      <w:pPr>
        <w:pStyle w:val="3"/>
      </w:pPr>
      <w:r>
        <w:t>1、</w:t>
      </w:r>
      <w:r w:rsidR="00352AC3">
        <w:rPr>
          <w:rFonts w:hint="eastAsia"/>
        </w:rPr>
        <w:t>环境</w:t>
      </w:r>
      <w:r w:rsidR="00352AC3">
        <w:t>准备：</w:t>
      </w:r>
    </w:p>
    <w:p w14:paraId="7FC2ABF4" w14:textId="4BDAF730" w:rsidR="00352AC3" w:rsidRPr="00EB3C7D" w:rsidRDefault="00CD34E2" w:rsidP="00527F22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EB3C7D">
        <w:rPr>
          <w:b/>
          <w:sz w:val="28"/>
          <w:szCs w:val="28"/>
        </w:rPr>
        <w:t>C</w:t>
      </w:r>
      <w:r w:rsidR="00527F22" w:rsidRPr="00EB3C7D">
        <w:rPr>
          <w:rFonts w:hint="eastAsia"/>
          <w:b/>
          <w:sz w:val="28"/>
          <w:szCs w:val="28"/>
        </w:rPr>
        <w:t>onsul</w:t>
      </w:r>
      <w:r w:rsidR="00527F22" w:rsidRPr="00EB3C7D">
        <w:rPr>
          <w:b/>
          <w:sz w:val="28"/>
          <w:szCs w:val="28"/>
        </w:rPr>
        <w:t xml:space="preserve"> （</w:t>
      </w:r>
      <w:r w:rsidR="00527F22" w:rsidRPr="00EB3C7D">
        <w:rPr>
          <w:rFonts w:hint="eastAsia"/>
          <w:b/>
          <w:sz w:val="28"/>
          <w:szCs w:val="28"/>
        </w:rPr>
        <w:t>服务</w:t>
      </w:r>
      <w:r w:rsidR="00527F22" w:rsidRPr="00EB3C7D">
        <w:rPr>
          <w:b/>
          <w:sz w:val="28"/>
          <w:szCs w:val="28"/>
        </w:rPr>
        <w:t>注册中心）：</w:t>
      </w:r>
    </w:p>
    <w:p w14:paraId="79599892" w14:textId="1285DC80" w:rsidR="00527F22" w:rsidRPr="00EB3C7D" w:rsidRDefault="00527F22" w:rsidP="003906B2">
      <w:pPr>
        <w:pStyle w:val="a3"/>
        <w:ind w:left="720" w:firstLineChars="0" w:firstLine="0"/>
        <w:rPr>
          <w:rFonts w:hint="eastAsia"/>
          <w:sz w:val="28"/>
          <w:szCs w:val="28"/>
        </w:rPr>
      </w:pPr>
      <w:hyperlink r:id="rId5" w:history="1">
        <w:r w:rsidRPr="007A5911">
          <w:rPr>
            <w:rStyle w:val="a4"/>
          </w:rPr>
          <w:t>https://www.consul.io/downloads.html</w:t>
        </w:r>
      </w:hyperlink>
      <w:r>
        <w:t xml:space="preserve"> </w:t>
      </w:r>
      <w:r w:rsidRPr="00EB3C7D">
        <w:rPr>
          <w:rFonts w:hint="eastAsia"/>
          <w:sz w:val="28"/>
          <w:szCs w:val="28"/>
        </w:rPr>
        <w:t>下载</w:t>
      </w:r>
      <w:r w:rsidRPr="00EB3C7D">
        <w:rPr>
          <w:sz w:val="28"/>
          <w:szCs w:val="28"/>
        </w:rPr>
        <w:t>对应的版本</w:t>
      </w:r>
    </w:p>
    <w:p w14:paraId="21385718" w14:textId="3BA50E21" w:rsidR="00527F22" w:rsidRPr="00EB3C7D" w:rsidRDefault="0053497E" w:rsidP="00527F22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EB3C7D">
        <w:rPr>
          <w:b/>
          <w:sz w:val="28"/>
          <w:szCs w:val="28"/>
        </w:rPr>
        <w:t xml:space="preserve">NodeJs </w:t>
      </w:r>
      <w:r w:rsidRPr="00EB3C7D">
        <w:rPr>
          <w:rFonts w:hint="eastAsia"/>
          <w:b/>
          <w:sz w:val="28"/>
          <w:szCs w:val="28"/>
        </w:rPr>
        <w:t>（UI</w:t>
      </w:r>
      <w:r w:rsidRPr="00EB3C7D">
        <w:rPr>
          <w:b/>
          <w:sz w:val="28"/>
          <w:szCs w:val="28"/>
        </w:rPr>
        <w:t>框架的</w:t>
      </w:r>
      <w:r w:rsidRPr="00EB3C7D">
        <w:rPr>
          <w:rFonts w:hint="eastAsia"/>
          <w:b/>
          <w:sz w:val="28"/>
          <w:szCs w:val="28"/>
        </w:rPr>
        <w:t>环境</w:t>
      </w:r>
      <w:r w:rsidRPr="00EB3C7D">
        <w:rPr>
          <w:b/>
          <w:sz w:val="28"/>
          <w:szCs w:val="28"/>
        </w:rPr>
        <w:t>）</w:t>
      </w:r>
    </w:p>
    <w:p w14:paraId="479509C8" w14:textId="4ED64DB2" w:rsidR="0053497E" w:rsidRPr="00EB3C7D" w:rsidRDefault="00432907" w:rsidP="00BD0B7A">
      <w:pPr>
        <w:pStyle w:val="a3"/>
        <w:ind w:left="720" w:firstLineChars="0" w:firstLine="0"/>
        <w:rPr>
          <w:sz w:val="28"/>
          <w:szCs w:val="28"/>
        </w:rPr>
      </w:pPr>
      <w:hyperlink r:id="rId6" w:history="1">
        <w:r w:rsidRPr="007A5911">
          <w:rPr>
            <w:rStyle w:val="a4"/>
            <w:b/>
          </w:rPr>
          <w:t>http://nodejs.cn/download/</w:t>
        </w:r>
      </w:hyperlink>
      <w:r w:rsidRPr="00C30A9A">
        <w:t xml:space="preserve"> </w:t>
      </w:r>
      <w:r w:rsidRPr="00EB3C7D">
        <w:rPr>
          <w:rFonts w:hint="eastAsia"/>
          <w:sz w:val="28"/>
          <w:szCs w:val="28"/>
        </w:rPr>
        <w:t>下载</w:t>
      </w:r>
      <w:r w:rsidRPr="00EB3C7D">
        <w:rPr>
          <w:sz w:val="28"/>
          <w:szCs w:val="28"/>
        </w:rPr>
        <w:t xml:space="preserve">对应的版本 </w:t>
      </w:r>
    </w:p>
    <w:p w14:paraId="74B73730" w14:textId="6738E520" w:rsidR="00977DD0" w:rsidRPr="00EB3C7D" w:rsidRDefault="00977DD0" w:rsidP="00977DD0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redis</w:t>
      </w:r>
      <w:r w:rsidRPr="00EB3C7D">
        <w:rPr>
          <w:sz w:val="28"/>
          <w:szCs w:val="28"/>
        </w:rPr>
        <w:t>的</w:t>
      </w:r>
      <w:r w:rsidRPr="00EB3C7D">
        <w:rPr>
          <w:rFonts w:hint="eastAsia"/>
          <w:sz w:val="28"/>
          <w:szCs w:val="28"/>
        </w:rPr>
        <w:t>安装</w:t>
      </w:r>
      <w:r w:rsidR="00E029CF" w:rsidRPr="00EB3C7D">
        <w:rPr>
          <w:sz w:val="28"/>
          <w:szCs w:val="28"/>
        </w:rPr>
        <w:t>：</w:t>
      </w:r>
      <w:hyperlink r:id="rId7" w:history="1">
        <w:r w:rsidR="00767F10" w:rsidRPr="00EB3C7D">
          <w:rPr>
            <w:rStyle w:val="a4"/>
            <w:sz w:val="28"/>
            <w:szCs w:val="28"/>
          </w:rPr>
          <w:t>https://redis.io</w:t>
        </w:r>
      </w:hyperlink>
      <w:r w:rsidR="00767F10" w:rsidRPr="00EB3C7D">
        <w:rPr>
          <w:sz w:val="28"/>
          <w:szCs w:val="28"/>
        </w:rPr>
        <w:t xml:space="preserve"> </w:t>
      </w:r>
      <w:r w:rsidR="00767F10" w:rsidRPr="00EB3C7D">
        <w:rPr>
          <w:rFonts w:hint="eastAsia"/>
          <w:sz w:val="28"/>
          <w:szCs w:val="28"/>
        </w:rPr>
        <w:t>下载</w:t>
      </w:r>
      <w:r w:rsidR="00767F10" w:rsidRPr="00EB3C7D">
        <w:rPr>
          <w:sz w:val="28"/>
          <w:szCs w:val="28"/>
        </w:rPr>
        <w:t>对应版本</w:t>
      </w:r>
    </w:p>
    <w:p w14:paraId="5D733647" w14:textId="5ABD9BA9" w:rsidR="00977DD0" w:rsidRDefault="00977DD0" w:rsidP="00977DD0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mysql</w:t>
      </w:r>
      <w:r w:rsidR="009C0DB9" w:rsidRPr="00EB3C7D">
        <w:rPr>
          <w:sz w:val="28"/>
          <w:szCs w:val="28"/>
        </w:rPr>
        <w:t>5.7</w:t>
      </w:r>
      <w:r w:rsidR="009C0DB9" w:rsidRPr="00EB3C7D">
        <w:rPr>
          <w:rFonts w:hint="eastAsia"/>
          <w:sz w:val="28"/>
          <w:szCs w:val="28"/>
        </w:rPr>
        <w:t>以上</w:t>
      </w:r>
      <w:r w:rsidR="009C0DB9" w:rsidRPr="00EB3C7D">
        <w:rPr>
          <w:sz w:val="28"/>
          <w:szCs w:val="28"/>
        </w:rPr>
        <w:t>版本的安装</w:t>
      </w:r>
    </w:p>
    <w:p w14:paraId="54C3215D" w14:textId="5CC668FC" w:rsidR="00EB3C7D" w:rsidRPr="00EB3C7D" w:rsidRDefault="00EB3C7D" w:rsidP="00EB3C7D">
      <w:pPr>
        <w:pStyle w:val="a3"/>
        <w:ind w:left="720" w:firstLineChars="0" w:firstLine="0"/>
        <w:rPr>
          <w:rFonts w:hint="eastAsia"/>
          <w:sz w:val="28"/>
          <w:szCs w:val="28"/>
        </w:rPr>
      </w:pPr>
      <w:r>
        <w:rPr>
          <w:sz w:val="28"/>
          <w:szCs w:val="28"/>
        </w:rPr>
        <w:t>注：</w:t>
      </w:r>
      <w:r>
        <w:rPr>
          <w:rFonts w:hint="eastAsia"/>
          <w:sz w:val="28"/>
          <w:szCs w:val="28"/>
        </w:rPr>
        <w:t>以上</w:t>
      </w:r>
      <w:r w:rsidR="00A91061">
        <w:rPr>
          <w:sz w:val="28"/>
          <w:szCs w:val="28"/>
        </w:rPr>
        <w:t>安装好后</w:t>
      </w:r>
      <w:r>
        <w:rPr>
          <w:sz w:val="28"/>
          <w:szCs w:val="28"/>
        </w:rPr>
        <w:t>都要运行</w:t>
      </w:r>
    </w:p>
    <w:p w14:paraId="61151101" w14:textId="4EA60A69" w:rsidR="00527F22" w:rsidRDefault="00B036CD" w:rsidP="008C72D2">
      <w:pPr>
        <w:pStyle w:val="3"/>
      </w:pPr>
      <w:r>
        <w:t>2、</w:t>
      </w:r>
      <w:r w:rsidR="008C72D2">
        <w:rPr>
          <w:rFonts w:hint="eastAsia"/>
        </w:rPr>
        <w:t>下载</w:t>
      </w:r>
      <w:r w:rsidR="008C72D2">
        <w:t>项目</w:t>
      </w:r>
    </w:p>
    <w:p w14:paraId="3110F0C9" w14:textId="1D17CAC0" w:rsidR="008C72D2" w:rsidRPr="00EB3C7D" w:rsidRDefault="008C72D2" w:rsidP="008C72D2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git</w:t>
      </w:r>
      <w:r w:rsidRPr="00EB3C7D">
        <w:rPr>
          <w:sz w:val="28"/>
          <w:szCs w:val="28"/>
        </w:rPr>
        <w:t>地址：</w:t>
      </w:r>
      <w:r w:rsidR="00D37985" w:rsidRPr="00EB3C7D">
        <w:rPr>
          <w:sz w:val="28"/>
          <w:szCs w:val="28"/>
        </w:rPr>
        <w:t>1、</w:t>
      </w:r>
      <w:r w:rsidR="00D37985" w:rsidRPr="00EB3C7D">
        <w:rPr>
          <w:rFonts w:hint="eastAsia"/>
          <w:sz w:val="28"/>
          <w:szCs w:val="28"/>
        </w:rPr>
        <w:t>后端</w:t>
      </w:r>
      <w:r w:rsidR="00D37985" w:rsidRPr="00EB3C7D">
        <w:rPr>
          <w:sz w:val="28"/>
          <w:szCs w:val="28"/>
        </w:rPr>
        <w:t>：</w:t>
      </w:r>
      <w:hyperlink r:id="rId8" w:history="1">
        <w:r w:rsidR="00825B12" w:rsidRPr="00EB3C7D">
          <w:rPr>
            <w:rStyle w:val="a4"/>
            <w:sz w:val="28"/>
            <w:szCs w:val="28"/>
          </w:rPr>
          <w:t>http://gitlab.clf-d.com/common/tianyan.git</w:t>
        </w:r>
      </w:hyperlink>
    </w:p>
    <w:p w14:paraId="14F2CF5E" w14:textId="38614684" w:rsidR="00825B12" w:rsidRPr="00EB3C7D" w:rsidRDefault="00825B12" w:rsidP="008C72D2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ab/>
      </w:r>
      <w:r w:rsidRPr="00EB3C7D">
        <w:rPr>
          <w:rFonts w:hint="eastAsia"/>
          <w:sz w:val="28"/>
          <w:szCs w:val="28"/>
        </w:rPr>
        <w:tab/>
      </w:r>
      <w:r w:rsidRPr="00EB3C7D">
        <w:rPr>
          <w:sz w:val="28"/>
          <w:szCs w:val="28"/>
        </w:rPr>
        <w:t xml:space="preserve">  </w:t>
      </w:r>
      <w:r w:rsidRPr="00EB3C7D">
        <w:rPr>
          <w:rFonts w:hint="eastAsia"/>
          <w:sz w:val="28"/>
          <w:szCs w:val="28"/>
        </w:rPr>
        <w:t>2、</w:t>
      </w:r>
      <w:r w:rsidRPr="00EB3C7D">
        <w:rPr>
          <w:sz w:val="28"/>
          <w:szCs w:val="28"/>
        </w:rPr>
        <w:t>前端：</w:t>
      </w:r>
      <w:hyperlink r:id="rId9" w:history="1">
        <w:r w:rsidRPr="0014772C">
          <w:rPr>
            <w:rStyle w:val="a4"/>
            <w:sz w:val="28"/>
            <w:szCs w:val="28"/>
          </w:rPr>
          <w:t>http://gitlab.clf-d.com/common/tianyan-ui</w:t>
        </w:r>
        <w:r w:rsidR="0039782F" w:rsidRPr="0014772C">
          <w:rPr>
            <w:rStyle w:val="a4"/>
            <w:sz w:val="28"/>
            <w:szCs w:val="28"/>
          </w:rPr>
          <w:t>.git</w:t>
        </w:r>
      </w:hyperlink>
    </w:p>
    <w:p w14:paraId="5352388F" w14:textId="77777777" w:rsidR="00FF3CBD" w:rsidRDefault="00FF3CBD" w:rsidP="008C72D2"/>
    <w:p w14:paraId="6FACBEEC" w14:textId="64EED111" w:rsidR="000C3CFC" w:rsidRPr="00EB3C7D" w:rsidRDefault="000C3CFC" w:rsidP="008C72D2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下载</w:t>
      </w:r>
      <w:r w:rsidRPr="00EB3C7D">
        <w:rPr>
          <w:sz w:val="28"/>
          <w:szCs w:val="28"/>
        </w:rPr>
        <w:t>安装好之后确认Consul是否成功启动，</w:t>
      </w:r>
      <w:r w:rsidRPr="00EB3C7D">
        <w:rPr>
          <w:rFonts w:hint="eastAsia"/>
          <w:sz w:val="28"/>
          <w:szCs w:val="28"/>
        </w:rPr>
        <w:t>访问</w:t>
      </w:r>
      <w:r w:rsidRPr="00EB3C7D">
        <w:rPr>
          <w:sz w:val="28"/>
          <w:szCs w:val="28"/>
        </w:rPr>
        <w:t>本地的：</w:t>
      </w:r>
      <w:hyperlink r:id="rId10" w:history="1">
        <w:r w:rsidRPr="00BA4784">
          <w:rPr>
            <w:rStyle w:val="a4"/>
            <w:sz w:val="28"/>
            <w:szCs w:val="28"/>
          </w:rPr>
          <w:t>http://localhost:8500/ui/</w:t>
        </w:r>
      </w:hyperlink>
      <w:r w:rsidR="005F6400" w:rsidRPr="00BA4784">
        <w:rPr>
          <w:sz w:val="28"/>
          <w:szCs w:val="28"/>
        </w:rPr>
        <w:t xml:space="preserve">    </w:t>
      </w:r>
      <w:r w:rsidRPr="00BA4784">
        <w:rPr>
          <w:sz w:val="28"/>
          <w:szCs w:val="28"/>
        </w:rPr>
        <w:t>是否可以打开</w:t>
      </w:r>
    </w:p>
    <w:p w14:paraId="0A1FC70D" w14:textId="1D0665AB" w:rsidR="000C3CFC" w:rsidRDefault="00A50BE6" w:rsidP="00A50BE6">
      <w:pPr>
        <w:pStyle w:val="3"/>
      </w:pPr>
      <w:r>
        <w:t>3、</w:t>
      </w:r>
      <w:r>
        <w:rPr>
          <w:rFonts w:hint="eastAsia"/>
        </w:rPr>
        <w:t>启动</w:t>
      </w:r>
      <w:r>
        <w:t>顺序：</w:t>
      </w:r>
    </w:p>
    <w:p w14:paraId="30DC9E4B" w14:textId="49A10C7E" w:rsidR="00E767E6" w:rsidRPr="00EB3C7D" w:rsidRDefault="00714F12" w:rsidP="00EB3C7D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EB3C7D">
        <w:rPr>
          <w:sz w:val="28"/>
          <w:szCs w:val="28"/>
        </w:rPr>
        <w:t xml:space="preserve">tianyan-config </w:t>
      </w:r>
      <w:r w:rsidRPr="00EB3C7D">
        <w:rPr>
          <w:sz w:val="28"/>
          <w:szCs w:val="28"/>
        </w:rPr>
        <w:sym w:font="Wingdings" w:char="F0E0"/>
      </w:r>
      <w:r w:rsidR="00D65306" w:rsidRPr="00EB3C7D">
        <w:rPr>
          <w:sz w:val="28"/>
          <w:szCs w:val="28"/>
        </w:rPr>
        <w:t xml:space="preserve">tianyan-auth </w:t>
      </w:r>
      <w:r w:rsidR="00D65306" w:rsidRPr="00EB3C7D">
        <w:rPr>
          <w:sz w:val="28"/>
          <w:szCs w:val="28"/>
        </w:rPr>
        <w:sym w:font="Wingdings" w:char="F0E0"/>
      </w:r>
      <w:r w:rsidR="00D65306" w:rsidRPr="00EB3C7D">
        <w:rPr>
          <w:sz w:val="28"/>
          <w:szCs w:val="28"/>
        </w:rPr>
        <w:t xml:space="preserve"> tianyan-gateway </w:t>
      </w:r>
      <w:r w:rsidR="00D65306" w:rsidRPr="00EB3C7D">
        <w:rPr>
          <w:sz w:val="28"/>
          <w:szCs w:val="28"/>
        </w:rPr>
        <w:sym w:font="Wingdings" w:char="F0E0"/>
      </w:r>
    </w:p>
    <w:p w14:paraId="1977226C" w14:textId="5CE4A25C" w:rsidR="00A50BE6" w:rsidRPr="00EB3C7D" w:rsidRDefault="00827A9F" w:rsidP="00EB3C7D">
      <w:pPr>
        <w:rPr>
          <w:rFonts w:hint="eastAsia"/>
          <w:sz w:val="28"/>
          <w:szCs w:val="28"/>
        </w:rPr>
      </w:pPr>
      <w:r w:rsidRPr="00EB3C7D">
        <w:rPr>
          <w:sz w:val="28"/>
          <w:szCs w:val="28"/>
        </w:rPr>
        <w:t>tainyan-upms(*-biz)</w:t>
      </w:r>
      <w:r w:rsidR="00E767E6" w:rsidRPr="00EB3C7D">
        <w:rPr>
          <w:sz w:val="28"/>
          <w:szCs w:val="28"/>
        </w:rPr>
        <w:t xml:space="preserve"> </w:t>
      </w:r>
      <w:r w:rsidR="00DB3ABF" w:rsidRPr="00EB3C7D">
        <w:rPr>
          <w:sz w:val="28"/>
          <w:szCs w:val="28"/>
        </w:rPr>
        <w:sym w:font="Wingdings" w:char="F0E0"/>
      </w:r>
      <w:r w:rsidR="00DB3ABF" w:rsidRPr="00EB3C7D">
        <w:rPr>
          <w:sz w:val="28"/>
          <w:szCs w:val="28"/>
        </w:rPr>
        <w:t>tianyan-</w:t>
      </w:r>
      <w:r w:rsidR="00DB3ABF">
        <w:rPr>
          <w:sz w:val="28"/>
          <w:szCs w:val="28"/>
        </w:rPr>
        <w:t>monitor</w:t>
      </w:r>
      <w:bookmarkStart w:id="0" w:name="_GoBack"/>
      <w:bookmarkEnd w:id="0"/>
      <w:r w:rsidR="00E767E6" w:rsidRPr="00EB3C7D">
        <w:rPr>
          <w:rFonts w:hint="eastAsia"/>
          <w:sz w:val="28"/>
          <w:szCs w:val="28"/>
        </w:rPr>
        <w:t>检测</w:t>
      </w:r>
      <w:r w:rsidR="00E767E6" w:rsidRPr="00EB3C7D">
        <w:rPr>
          <w:sz w:val="28"/>
          <w:szCs w:val="28"/>
        </w:rPr>
        <w:t>是否成功如下图：</w:t>
      </w:r>
    </w:p>
    <w:p w14:paraId="2007B86C" w14:textId="77777777" w:rsidR="00C5110C" w:rsidRPr="00E22AB2" w:rsidRDefault="00C5110C" w:rsidP="00A50BE6">
      <w:pPr>
        <w:rPr>
          <w:rFonts w:hint="eastAsia"/>
        </w:rPr>
      </w:pPr>
    </w:p>
    <w:p w14:paraId="234F5650" w14:textId="21F8A725" w:rsidR="000C3CFC" w:rsidRDefault="00E767E6" w:rsidP="008C72D2">
      <w:r w:rsidRPr="00E767E6">
        <w:lastRenderedPageBreak/>
        <w:drawing>
          <wp:inline distT="0" distB="0" distL="0" distR="0" wp14:anchorId="5B3102DE" wp14:editId="1B79116F">
            <wp:extent cx="5270500" cy="2456180"/>
            <wp:effectExtent l="0" t="0" r="1270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0241" w14:textId="1A27FBA5" w:rsidR="00D17BE3" w:rsidRPr="00EB3C7D" w:rsidRDefault="00D17BE3" w:rsidP="008C72D2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如果</w:t>
      </w:r>
      <w:r w:rsidRPr="00EB3C7D">
        <w:rPr>
          <w:sz w:val="28"/>
          <w:szCs w:val="28"/>
        </w:rPr>
        <w:t>上述服务都启动成功会在consul显示。</w:t>
      </w:r>
    </w:p>
    <w:p w14:paraId="7249F424" w14:textId="7E6711BD" w:rsidR="00D17BE3" w:rsidRDefault="00D17BE3" w:rsidP="000F2D4F">
      <w:pPr>
        <w:pStyle w:val="3"/>
        <w:numPr>
          <w:ilvl w:val="0"/>
          <w:numId w:val="2"/>
        </w:numPr>
      </w:pPr>
      <w:r>
        <w:rPr>
          <w:rFonts w:hint="eastAsia"/>
        </w:rPr>
        <w:t>启动</w:t>
      </w:r>
      <w:r>
        <w:t>前台：</w:t>
      </w:r>
    </w:p>
    <w:p w14:paraId="0E905385" w14:textId="77777777" w:rsidR="00173E91" w:rsidRPr="00EB3C7D" w:rsidRDefault="00173E91" w:rsidP="00173E91">
      <w:pPr>
        <w:rPr>
          <w:sz w:val="28"/>
          <w:szCs w:val="28"/>
        </w:rPr>
      </w:pPr>
      <w:r>
        <w:rPr>
          <w:rFonts w:hint="eastAsia"/>
          <w:b/>
          <w:bCs/>
          <w:sz w:val="32"/>
          <w:szCs w:val="32"/>
        </w:rPr>
        <w:t xml:space="preserve"> </w:t>
      </w:r>
      <w:r w:rsidRPr="007462E4">
        <w:rPr>
          <w:rFonts w:hint="eastAsia"/>
        </w:rPr>
        <w:t xml:space="preserve">  </w:t>
      </w:r>
      <w:r w:rsidRPr="00EB3C7D">
        <w:rPr>
          <w:sz w:val="28"/>
          <w:szCs w:val="28"/>
        </w:rPr>
        <w:t>用</w:t>
      </w:r>
      <w:r w:rsidRPr="00EB3C7D">
        <w:rPr>
          <w:rFonts w:hint="eastAsia"/>
          <w:sz w:val="28"/>
          <w:szCs w:val="28"/>
        </w:rPr>
        <w:t>终端</w:t>
      </w:r>
      <w:r w:rsidRPr="00EB3C7D">
        <w:rPr>
          <w:sz w:val="28"/>
          <w:szCs w:val="28"/>
        </w:rPr>
        <w:t>切换到tianyan-</w:t>
      </w:r>
      <w:r w:rsidRPr="00EB3C7D">
        <w:rPr>
          <w:rFonts w:hint="eastAsia"/>
          <w:sz w:val="28"/>
          <w:szCs w:val="28"/>
        </w:rPr>
        <w:t>ui</w:t>
      </w:r>
      <w:r w:rsidRPr="00EB3C7D">
        <w:rPr>
          <w:sz w:val="28"/>
          <w:szCs w:val="28"/>
        </w:rPr>
        <w:t>的目录，</w:t>
      </w:r>
      <w:r w:rsidRPr="00EB3C7D">
        <w:rPr>
          <w:rFonts w:hint="eastAsia"/>
          <w:sz w:val="28"/>
          <w:szCs w:val="28"/>
        </w:rPr>
        <w:t>在执行</w:t>
      </w:r>
      <w:r w:rsidRPr="00EB3C7D">
        <w:rPr>
          <w:sz w:val="28"/>
          <w:szCs w:val="28"/>
        </w:rPr>
        <w:t>前检查</w:t>
      </w:r>
    </w:p>
    <w:p w14:paraId="764559DD" w14:textId="064BE2CD" w:rsidR="00173E91" w:rsidRPr="00EB3C7D" w:rsidRDefault="00173E91" w:rsidP="00173E91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npm</w:t>
      </w:r>
      <w:r w:rsidRPr="00EB3C7D">
        <w:rPr>
          <w:sz w:val="28"/>
          <w:szCs w:val="28"/>
        </w:rPr>
        <w:t xml:space="preserve"> –</w:t>
      </w:r>
      <w:r w:rsidRPr="00EB3C7D">
        <w:rPr>
          <w:rFonts w:hint="eastAsia"/>
          <w:sz w:val="28"/>
          <w:szCs w:val="28"/>
        </w:rPr>
        <w:t>v</w:t>
      </w:r>
      <w:r w:rsidRPr="00EB3C7D">
        <w:rPr>
          <w:sz w:val="28"/>
          <w:szCs w:val="28"/>
        </w:rPr>
        <w:t>是否有对应的版本，没问题在执行：</w:t>
      </w:r>
    </w:p>
    <w:p w14:paraId="583BB998" w14:textId="78F23AC5" w:rsidR="00173E91" w:rsidRPr="00EB3C7D" w:rsidRDefault="00173E91" w:rsidP="00173E91">
      <w:pPr>
        <w:rPr>
          <w:sz w:val="28"/>
          <w:szCs w:val="28"/>
        </w:rPr>
      </w:pPr>
      <w:r w:rsidRPr="00EB3C7D">
        <w:rPr>
          <w:rFonts w:hint="eastAsia"/>
          <w:sz w:val="28"/>
          <w:szCs w:val="28"/>
        </w:rPr>
        <w:t>npm</w:t>
      </w:r>
      <w:r w:rsidRPr="00EB3C7D">
        <w:rPr>
          <w:sz w:val="28"/>
          <w:szCs w:val="28"/>
        </w:rPr>
        <w:t xml:space="preserve"> </w:t>
      </w:r>
      <w:r w:rsidRPr="00EB3C7D">
        <w:rPr>
          <w:rFonts w:hint="eastAsia"/>
          <w:sz w:val="28"/>
          <w:szCs w:val="28"/>
        </w:rPr>
        <w:t>install</w:t>
      </w:r>
      <w:r w:rsidRPr="00EB3C7D">
        <w:rPr>
          <w:sz w:val="28"/>
          <w:szCs w:val="28"/>
        </w:rPr>
        <w:t xml:space="preserve"> </w:t>
      </w:r>
      <w:r w:rsidRPr="00EB3C7D">
        <w:rPr>
          <w:rFonts w:hint="eastAsia"/>
          <w:sz w:val="28"/>
          <w:szCs w:val="28"/>
        </w:rPr>
        <w:t>执行结束</w:t>
      </w:r>
      <w:r w:rsidRPr="00EB3C7D">
        <w:rPr>
          <w:sz w:val="28"/>
          <w:szCs w:val="28"/>
        </w:rPr>
        <w:t>后，</w:t>
      </w:r>
      <w:r w:rsidRPr="00EB3C7D">
        <w:rPr>
          <w:rFonts w:hint="eastAsia"/>
          <w:sz w:val="28"/>
          <w:szCs w:val="28"/>
        </w:rPr>
        <w:t>有问题</w:t>
      </w:r>
      <w:r w:rsidRPr="00EB3C7D">
        <w:rPr>
          <w:sz w:val="28"/>
          <w:szCs w:val="28"/>
        </w:rPr>
        <w:t>继续执行两</w:t>
      </w:r>
      <w:r w:rsidRPr="00EB3C7D">
        <w:rPr>
          <w:rFonts w:hint="eastAsia"/>
          <w:sz w:val="28"/>
          <w:szCs w:val="28"/>
        </w:rPr>
        <w:t>遍</w:t>
      </w:r>
      <w:r w:rsidRPr="00EB3C7D">
        <w:rPr>
          <w:sz w:val="28"/>
          <w:szCs w:val="28"/>
        </w:rPr>
        <w:t>，</w:t>
      </w:r>
      <w:r w:rsidRPr="00EB3C7D">
        <w:rPr>
          <w:rFonts w:hint="eastAsia"/>
          <w:sz w:val="28"/>
          <w:szCs w:val="28"/>
        </w:rPr>
        <w:t>如果</w:t>
      </w:r>
      <w:r w:rsidRPr="00EB3C7D">
        <w:rPr>
          <w:sz w:val="28"/>
          <w:szCs w:val="28"/>
        </w:rPr>
        <w:t>还有问题，</w:t>
      </w:r>
      <w:r w:rsidRPr="00EB3C7D">
        <w:rPr>
          <w:rFonts w:hint="eastAsia"/>
          <w:sz w:val="28"/>
          <w:szCs w:val="28"/>
        </w:rPr>
        <w:t>删掉当前</w:t>
      </w:r>
      <w:r w:rsidRPr="00EB3C7D">
        <w:rPr>
          <w:sz w:val="28"/>
          <w:szCs w:val="28"/>
        </w:rPr>
        <w:t>目录下node_mod</w:t>
      </w:r>
      <w:r w:rsidRPr="00EB3C7D">
        <w:rPr>
          <w:rFonts w:hint="eastAsia"/>
          <w:sz w:val="28"/>
          <w:szCs w:val="28"/>
        </w:rPr>
        <w:t>uls</w:t>
      </w:r>
      <w:r w:rsidRPr="00EB3C7D">
        <w:rPr>
          <w:sz w:val="28"/>
          <w:szCs w:val="28"/>
        </w:rPr>
        <w:t>文件夹和packege-</w:t>
      </w:r>
      <w:r w:rsidRPr="00EB3C7D">
        <w:rPr>
          <w:rFonts w:hint="eastAsia"/>
          <w:sz w:val="28"/>
          <w:szCs w:val="28"/>
        </w:rPr>
        <w:t>lock</w:t>
      </w:r>
      <w:r w:rsidRPr="00EB3C7D">
        <w:rPr>
          <w:sz w:val="28"/>
          <w:szCs w:val="28"/>
        </w:rPr>
        <w:t>.json</w:t>
      </w:r>
      <w:r w:rsidRPr="00EB3C7D">
        <w:rPr>
          <w:rFonts w:hint="eastAsia"/>
          <w:sz w:val="28"/>
          <w:szCs w:val="28"/>
        </w:rPr>
        <w:t>后</w:t>
      </w:r>
      <w:r w:rsidRPr="00EB3C7D">
        <w:rPr>
          <w:sz w:val="28"/>
          <w:szCs w:val="28"/>
        </w:rPr>
        <w:t xml:space="preserve">继续执行npm </w:t>
      </w:r>
      <w:r w:rsidRPr="00EB3C7D">
        <w:rPr>
          <w:rFonts w:hint="eastAsia"/>
          <w:sz w:val="28"/>
          <w:szCs w:val="28"/>
        </w:rPr>
        <w:t>install</w:t>
      </w:r>
      <w:r w:rsidRPr="00EB3C7D">
        <w:rPr>
          <w:sz w:val="28"/>
          <w:szCs w:val="28"/>
        </w:rPr>
        <w:t>，</w:t>
      </w:r>
      <w:r w:rsidRPr="00EB3C7D">
        <w:rPr>
          <w:rFonts w:hint="eastAsia"/>
          <w:sz w:val="28"/>
          <w:szCs w:val="28"/>
        </w:rPr>
        <w:t>结束</w:t>
      </w:r>
      <w:r w:rsidRPr="00EB3C7D">
        <w:rPr>
          <w:sz w:val="28"/>
          <w:szCs w:val="28"/>
        </w:rPr>
        <w:t xml:space="preserve">后运行npm run </w:t>
      </w:r>
      <w:r w:rsidRPr="00EB3C7D">
        <w:rPr>
          <w:rFonts w:hint="eastAsia"/>
          <w:sz w:val="28"/>
          <w:szCs w:val="28"/>
        </w:rPr>
        <w:t>dev</w:t>
      </w:r>
      <w:r w:rsidRPr="00EB3C7D">
        <w:rPr>
          <w:sz w:val="28"/>
          <w:szCs w:val="28"/>
        </w:rPr>
        <w:t>这条命令，</w:t>
      </w:r>
      <w:r w:rsidRPr="00EB3C7D">
        <w:rPr>
          <w:rFonts w:hint="eastAsia"/>
          <w:sz w:val="28"/>
          <w:szCs w:val="28"/>
        </w:rPr>
        <w:t>等待</w:t>
      </w:r>
      <w:r w:rsidRPr="00EB3C7D">
        <w:rPr>
          <w:sz w:val="28"/>
          <w:szCs w:val="28"/>
        </w:rPr>
        <w:t>浏览器自动弹出地址。</w:t>
      </w:r>
    </w:p>
    <w:p w14:paraId="201AB30F" w14:textId="77777777" w:rsidR="00D17BE3" w:rsidRPr="00D17BE3" w:rsidRDefault="00D17BE3" w:rsidP="00D17BE3">
      <w:pPr>
        <w:pStyle w:val="a3"/>
        <w:ind w:left="720" w:firstLineChars="0" w:firstLine="0"/>
        <w:rPr>
          <w:rFonts w:hint="eastAsia"/>
        </w:rPr>
      </w:pPr>
    </w:p>
    <w:sectPr w:rsidR="00D17BE3" w:rsidRPr="00D17BE3" w:rsidSect="007F5FB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0000000000000000000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0000000000000000000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E20D57"/>
    <w:multiLevelType w:val="hybridMultilevel"/>
    <w:tmpl w:val="0EF636BE"/>
    <w:lvl w:ilvl="0" w:tplc="D03627F4">
      <w:start w:val="1"/>
      <w:numFmt w:val="decimal"/>
      <w:lvlText w:val="%1、"/>
      <w:lvlJc w:val="left"/>
      <w:pPr>
        <w:ind w:left="72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31F20DB"/>
    <w:multiLevelType w:val="hybridMultilevel"/>
    <w:tmpl w:val="F4842F86"/>
    <w:lvl w:ilvl="0" w:tplc="87F899F6">
      <w:start w:val="4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AC3"/>
    <w:rsid w:val="0000728D"/>
    <w:rsid w:val="00034F9B"/>
    <w:rsid w:val="000B0F6C"/>
    <w:rsid w:val="000C3CFC"/>
    <w:rsid w:val="000F2D4F"/>
    <w:rsid w:val="0014772C"/>
    <w:rsid w:val="00164FCD"/>
    <w:rsid w:val="00173E91"/>
    <w:rsid w:val="002B1967"/>
    <w:rsid w:val="00352AC3"/>
    <w:rsid w:val="003906B2"/>
    <w:rsid w:val="0039782F"/>
    <w:rsid w:val="00432907"/>
    <w:rsid w:val="00527F22"/>
    <w:rsid w:val="0053497E"/>
    <w:rsid w:val="005F6400"/>
    <w:rsid w:val="00714F12"/>
    <w:rsid w:val="007462E4"/>
    <w:rsid w:val="00767F10"/>
    <w:rsid w:val="007F5FB9"/>
    <w:rsid w:val="00825B12"/>
    <w:rsid w:val="00827A9F"/>
    <w:rsid w:val="008C72D2"/>
    <w:rsid w:val="00906D57"/>
    <w:rsid w:val="00977DD0"/>
    <w:rsid w:val="009C0DB9"/>
    <w:rsid w:val="00A50BE6"/>
    <w:rsid w:val="00A91061"/>
    <w:rsid w:val="00B036CD"/>
    <w:rsid w:val="00BA4784"/>
    <w:rsid w:val="00BD0B7A"/>
    <w:rsid w:val="00C30A9A"/>
    <w:rsid w:val="00C5110C"/>
    <w:rsid w:val="00C77915"/>
    <w:rsid w:val="00C854F3"/>
    <w:rsid w:val="00CD34E2"/>
    <w:rsid w:val="00D17BE3"/>
    <w:rsid w:val="00D37985"/>
    <w:rsid w:val="00D65306"/>
    <w:rsid w:val="00DB3ABF"/>
    <w:rsid w:val="00E029CF"/>
    <w:rsid w:val="00E22AB2"/>
    <w:rsid w:val="00E767E6"/>
    <w:rsid w:val="00EB3C7D"/>
    <w:rsid w:val="00FF3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20BEC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52A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52A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06D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352A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sid w:val="00352AC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27F22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527F22"/>
    <w:rPr>
      <w:color w:val="0563C1" w:themeColor="hyperlink"/>
      <w:u w:val="single"/>
    </w:rPr>
  </w:style>
  <w:style w:type="character" w:customStyle="1" w:styleId="30">
    <w:name w:val="标题 3字符"/>
    <w:basedOn w:val="a0"/>
    <w:link w:val="3"/>
    <w:uiPriority w:val="9"/>
    <w:rsid w:val="00906D57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5F64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consul.io/downloads.html" TargetMode="External"/><Relationship Id="rId6" Type="http://schemas.openxmlformats.org/officeDocument/2006/relationships/hyperlink" Target="http://nodejs.cn/download/" TargetMode="External"/><Relationship Id="rId7" Type="http://schemas.openxmlformats.org/officeDocument/2006/relationships/hyperlink" Target="https://redis.io" TargetMode="External"/><Relationship Id="rId8" Type="http://schemas.openxmlformats.org/officeDocument/2006/relationships/hyperlink" Target="http://gitlab.clf-d.com/common/tianyan.git" TargetMode="External"/><Relationship Id="rId9" Type="http://schemas.openxmlformats.org/officeDocument/2006/relationships/hyperlink" Target="http://gitlab.clf-d.com/common/tianyan-ui.git" TargetMode="External"/><Relationship Id="rId10" Type="http://schemas.openxmlformats.org/officeDocument/2006/relationships/hyperlink" Target="http://localhost:8500/ui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147</Words>
  <Characters>839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天眼系统运行手册</vt:lpstr>
      <vt:lpstr>        1、环境准备：</vt:lpstr>
      <vt:lpstr>        2、下载项目</vt:lpstr>
      <vt:lpstr>        3、启动顺序：</vt:lpstr>
      <vt:lpstr>        启动前台：</vt:lpstr>
    </vt:vector>
  </TitlesOfParts>
  <LinksUpToDate>false</LinksUpToDate>
  <CharactersWithSpaces>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49</cp:revision>
  <dcterms:created xsi:type="dcterms:W3CDTF">2018-07-20T05:42:00Z</dcterms:created>
  <dcterms:modified xsi:type="dcterms:W3CDTF">2018-07-20T06:07:00Z</dcterms:modified>
</cp:coreProperties>
</file>